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036A3B" w14:textId="55273A6E" w:rsidR="0037482B" w:rsidRDefault="0037482B" w:rsidP="004C7B4E">
      <w:pPr>
        <w:pStyle w:val="Prrafodelista"/>
        <w:numPr>
          <w:ilvl w:val="0"/>
          <w:numId w:val="20"/>
        </w:numPr>
        <w:spacing w:after="0" w:line="240" w:lineRule="auto"/>
        <w:ind w:left="284"/>
        <w:jc w:val="both"/>
        <w:rPr>
          <w:rFonts w:ascii="Arial Nova Light" w:hAnsi="Arial Nova Light"/>
        </w:rPr>
      </w:pPr>
      <w:r w:rsidRPr="004C7B4E">
        <w:rPr>
          <w:rFonts w:ascii="Arial Nova Light" w:hAnsi="Arial Nova Light"/>
          <w:b/>
          <w:bCs/>
        </w:rPr>
        <w:t xml:space="preserve">Inspección </w:t>
      </w:r>
      <w:r w:rsidR="004C7B4E" w:rsidRPr="004C7B4E">
        <w:rPr>
          <w:rFonts w:ascii="Arial Nova Light" w:hAnsi="Arial Nova Light"/>
          <w:b/>
          <w:bCs/>
        </w:rPr>
        <w:t>r</w:t>
      </w:r>
      <w:r w:rsidRPr="004C7B4E">
        <w:rPr>
          <w:rFonts w:ascii="Arial Nova Light" w:hAnsi="Arial Nova Light"/>
          <w:b/>
          <w:bCs/>
        </w:rPr>
        <w:t>ecibo de materiales recibidos</w:t>
      </w:r>
      <w:r w:rsidRPr="004C7B4E">
        <w:rPr>
          <w:rFonts w:ascii="Arial Nova Light" w:hAnsi="Arial Nova Light"/>
        </w:rPr>
        <w:t>:</w:t>
      </w:r>
    </w:p>
    <w:p w14:paraId="2C497330" w14:textId="77777777" w:rsidR="004C7B4E" w:rsidRPr="004C7B4E" w:rsidRDefault="004C7B4E" w:rsidP="004C7B4E">
      <w:pPr>
        <w:pStyle w:val="Prrafodelista"/>
        <w:spacing w:after="0" w:line="240" w:lineRule="auto"/>
        <w:ind w:left="284"/>
        <w:jc w:val="both"/>
        <w:rPr>
          <w:rFonts w:ascii="Arial Nova Light" w:hAnsi="Arial Nova Light"/>
        </w:rPr>
      </w:pPr>
    </w:p>
    <w:p w14:paraId="3ABCAACB" w14:textId="2B798742" w:rsidR="0037482B" w:rsidRDefault="0037482B" w:rsidP="004C7B4E">
      <w:pPr>
        <w:spacing w:after="0" w:line="240" w:lineRule="auto"/>
        <w:jc w:val="both"/>
        <w:rPr>
          <w:rFonts w:ascii="Arial Nova Light" w:hAnsi="Arial Nova Light"/>
        </w:rPr>
      </w:pPr>
      <w:r w:rsidRPr="0037482B">
        <w:rPr>
          <w:rFonts w:ascii="Arial Nova Light" w:hAnsi="Arial Nova Light"/>
        </w:rPr>
        <w:t xml:space="preserve">Todos los materiales entregados serán sometidos a una inspección </w:t>
      </w:r>
      <w:r w:rsidR="00EF7AB5" w:rsidRPr="00253527">
        <w:rPr>
          <w:rFonts w:ascii="Arial Nova Light" w:hAnsi="Arial Nova Light"/>
        </w:rPr>
        <w:t xml:space="preserve">visual </w:t>
      </w:r>
      <w:r w:rsidRPr="0037482B">
        <w:rPr>
          <w:rFonts w:ascii="Arial Nova Light" w:hAnsi="Arial Nova Light"/>
        </w:rPr>
        <w:t xml:space="preserve">para verificar que </w:t>
      </w:r>
      <w:r w:rsidR="00EF7AB5" w:rsidRPr="00253527">
        <w:rPr>
          <w:rFonts w:ascii="Arial Nova Light" w:hAnsi="Arial Nova Light"/>
        </w:rPr>
        <w:t xml:space="preserve">los bienes recibidos </w:t>
      </w:r>
      <w:r w:rsidRPr="0037482B">
        <w:rPr>
          <w:rFonts w:ascii="Arial Nova Light" w:hAnsi="Arial Nova Light"/>
        </w:rPr>
        <w:t>coincidan con los requisitos establecidos en la orden de compra o el contrato. Esta revisión incluirá la verificación de:</w:t>
      </w:r>
    </w:p>
    <w:p w14:paraId="34B4673F" w14:textId="77777777" w:rsidR="004C7B4E" w:rsidRDefault="004C7B4E" w:rsidP="004C7B4E">
      <w:pPr>
        <w:spacing w:after="0" w:line="240" w:lineRule="auto"/>
        <w:jc w:val="both"/>
        <w:rPr>
          <w:rFonts w:ascii="Arial Nova Light" w:hAnsi="Arial Nova Light"/>
        </w:rPr>
      </w:pPr>
    </w:p>
    <w:p w14:paraId="6CF2AD91" w14:textId="77777777" w:rsidR="0037482B" w:rsidRPr="004C7B4E" w:rsidRDefault="0037482B" w:rsidP="004C7B4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 Nova Light" w:hAnsi="Arial Nova Light"/>
          <w:b/>
          <w:bCs/>
        </w:rPr>
      </w:pPr>
      <w:r w:rsidRPr="0037482B">
        <w:rPr>
          <w:rFonts w:ascii="Arial Nova Light" w:hAnsi="Arial Nova Light"/>
          <w:b/>
          <w:bCs/>
        </w:rPr>
        <w:t xml:space="preserve">Cantidad: </w:t>
      </w:r>
      <w:r w:rsidRPr="0037482B">
        <w:rPr>
          <w:rFonts w:ascii="Arial Nova Light" w:hAnsi="Arial Nova Light"/>
        </w:rPr>
        <w:t>Asegurar que el número de unidades entregadas sea el correcto.</w:t>
      </w:r>
    </w:p>
    <w:p w14:paraId="29C58B13" w14:textId="77777777" w:rsidR="004C7B4E" w:rsidRPr="0037482B" w:rsidRDefault="004C7B4E" w:rsidP="004C7B4E">
      <w:pPr>
        <w:pStyle w:val="Prrafodelista"/>
        <w:spacing w:after="0" w:line="240" w:lineRule="auto"/>
        <w:jc w:val="both"/>
        <w:rPr>
          <w:rFonts w:ascii="Arial Nova Light" w:hAnsi="Arial Nova Light"/>
          <w:b/>
          <w:bCs/>
        </w:rPr>
      </w:pPr>
    </w:p>
    <w:p w14:paraId="6662F44E" w14:textId="336FF2E2" w:rsidR="0037482B" w:rsidRPr="0037482B" w:rsidRDefault="0037482B" w:rsidP="004C7B4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 Nova Light" w:hAnsi="Arial Nova Light"/>
          <w:b/>
          <w:bCs/>
        </w:rPr>
      </w:pPr>
      <w:r w:rsidRPr="0037482B">
        <w:rPr>
          <w:rFonts w:ascii="Arial Nova Light" w:hAnsi="Arial Nova Light"/>
          <w:b/>
          <w:bCs/>
        </w:rPr>
        <w:t xml:space="preserve">Condiciones del </w:t>
      </w:r>
      <w:r w:rsidR="004C7B4E">
        <w:rPr>
          <w:rFonts w:ascii="Arial Nova Light" w:hAnsi="Arial Nova Light"/>
          <w:b/>
          <w:bCs/>
        </w:rPr>
        <w:t>m</w:t>
      </w:r>
      <w:r w:rsidRPr="0037482B">
        <w:rPr>
          <w:rFonts w:ascii="Arial Nova Light" w:hAnsi="Arial Nova Light"/>
          <w:b/>
          <w:bCs/>
        </w:rPr>
        <w:t>aterial</w:t>
      </w:r>
      <w:r w:rsidRPr="0037482B">
        <w:rPr>
          <w:rFonts w:ascii="Arial Nova Light" w:hAnsi="Arial Nova Light"/>
        </w:rPr>
        <w:t>: Los bienes entregados deben encontrarse en perfecto estado y cumplir con las especificaciones acordadas. Cualquier daño, defecto o diferencia con lo estipulado deberá ser reportado de inmediato. En tales casos, la Red Estatal de Autopistas de Nuevo León</w:t>
      </w:r>
      <w:r w:rsidR="004C7B4E">
        <w:rPr>
          <w:rStyle w:val="Refdenotaalpie"/>
          <w:rFonts w:ascii="Arial Nova Light" w:hAnsi="Arial Nova Light"/>
        </w:rPr>
        <w:footnoteReference w:id="1"/>
      </w:r>
      <w:r w:rsidRPr="0037482B">
        <w:rPr>
          <w:rFonts w:ascii="Arial Nova Light" w:hAnsi="Arial Nova Light"/>
        </w:rPr>
        <w:t xml:space="preserve"> podrá proceder con la devolución del material, a cargo del proveedor, o solicitar el reemplazo sin costo adicional.</w:t>
      </w:r>
    </w:p>
    <w:p w14:paraId="5EDC6FA4" w14:textId="77777777" w:rsidR="000D5083" w:rsidRDefault="000D5083" w:rsidP="004C7B4E">
      <w:pPr>
        <w:spacing w:after="0" w:line="240" w:lineRule="auto"/>
        <w:jc w:val="both"/>
        <w:rPr>
          <w:rFonts w:ascii="Arial Nova Light" w:hAnsi="Arial Nova Light"/>
          <w:b/>
          <w:bCs/>
        </w:rPr>
      </w:pPr>
    </w:p>
    <w:p w14:paraId="44901D16" w14:textId="76C0413D" w:rsidR="004C7B4E" w:rsidRDefault="00EF7AB5" w:rsidP="004C7B4E">
      <w:pPr>
        <w:pStyle w:val="Prrafodelista"/>
        <w:numPr>
          <w:ilvl w:val="0"/>
          <w:numId w:val="20"/>
        </w:numPr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  <w:r w:rsidRPr="004C7B4E">
        <w:rPr>
          <w:rFonts w:ascii="Arial Nova Light" w:hAnsi="Arial Nova Light"/>
          <w:b/>
          <w:bCs/>
        </w:rPr>
        <w:t xml:space="preserve">Incumplimiento de </w:t>
      </w:r>
      <w:r w:rsidR="001935AA">
        <w:rPr>
          <w:rFonts w:ascii="Arial Nova Light" w:hAnsi="Arial Nova Light"/>
          <w:b/>
          <w:bCs/>
        </w:rPr>
        <w:t>e</w:t>
      </w:r>
      <w:r w:rsidRPr="004C7B4E">
        <w:rPr>
          <w:rFonts w:ascii="Arial Nova Light" w:hAnsi="Arial Nova Light"/>
          <w:b/>
          <w:bCs/>
        </w:rPr>
        <w:t xml:space="preserve">specificaciones: </w:t>
      </w:r>
    </w:p>
    <w:p w14:paraId="356058D0" w14:textId="77777777" w:rsidR="004C7B4E" w:rsidRPr="004C7B4E" w:rsidRDefault="004C7B4E" w:rsidP="004C7B4E">
      <w:pPr>
        <w:pStyle w:val="Prrafodelista"/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</w:p>
    <w:p w14:paraId="5C95872D" w14:textId="5C99637A" w:rsidR="00EF7AB5" w:rsidRPr="004C7B4E" w:rsidRDefault="00EF7AB5" w:rsidP="004C7B4E">
      <w:pPr>
        <w:spacing w:after="0" w:line="240" w:lineRule="auto"/>
        <w:jc w:val="both"/>
        <w:rPr>
          <w:rFonts w:ascii="Arial Nova Light" w:hAnsi="Arial Nova Light"/>
        </w:rPr>
      </w:pPr>
      <w:r w:rsidRPr="004C7B4E">
        <w:rPr>
          <w:rFonts w:ascii="Arial Nova Light" w:hAnsi="Arial Nova Light"/>
        </w:rPr>
        <w:t xml:space="preserve">Si los bienes no cumplen con las especificaciones, la </w:t>
      </w:r>
      <w:r w:rsidR="004C7B4E" w:rsidRPr="004C7B4E">
        <w:rPr>
          <w:rFonts w:ascii="Arial Nova Light" w:hAnsi="Arial Nova Light"/>
        </w:rPr>
        <w:t>REANL</w:t>
      </w:r>
      <w:r w:rsidRPr="004C7B4E">
        <w:rPr>
          <w:rFonts w:ascii="Arial Nova Light" w:hAnsi="Arial Nova Light"/>
        </w:rPr>
        <w:t xml:space="preserve"> podrá rechazar la entrega y solicitar un reemplazo inmediato o devolución de los materiales, sin costo adicional.</w:t>
      </w:r>
    </w:p>
    <w:p w14:paraId="3DCE9C75" w14:textId="77777777" w:rsidR="004C7B4E" w:rsidRPr="004C7B4E" w:rsidRDefault="004C7B4E" w:rsidP="004C7B4E">
      <w:pPr>
        <w:pStyle w:val="Prrafodelista"/>
        <w:spacing w:after="0" w:line="240" w:lineRule="auto"/>
        <w:jc w:val="both"/>
        <w:rPr>
          <w:rFonts w:ascii="Arial Nova Light" w:hAnsi="Arial Nova Light"/>
        </w:rPr>
      </w:pPr>
    </w:p>
    <w:p w14:paraId="767DCC3C" w14:textId="68F4CCF1" w:rsidR="0037482B" w:rsidRDefault="0037482B" w:rsidP="004C7B4E">
      <w:pPr>
        <w:pStyle w:val="Prrafodelista"/>
        <w:numPr>
          <w:ilvl w:val="0"/>
          <w:numId w:val="20"/>
        </w:numPr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  <w:r w:rsidRPr="004C7B4E">
        <w:rPr>
          <w:rFonts w:ascii="Arial Nova Light" w:hAnsi="Arial Nova Light"/>
          <w:b/>
          <w:bCs/>
        </w:rPr>
        <w:t xml:space="preserve">Condiciones de </w:t>
      </w:r>
      <w:r w:rsidR="001935AA">
        <w:rPr>
          <w:rFonts w:ascii="Arial Nova Light" w:hAnsi="Arial Nova Light"/>
          <w:b/>
          <w:bCs/>
        </w:rPr>
        <w:t>r</w:t>
      </w:r>
      <w:r w:rsidRPr="004C7B4E">
        <w:rPr>
          <w:rFonts w:ascii="Arial Nova Light" w:hAnsi="Arial Nova Light"/>
          <w:b/>
          <w:bCs/>
        </w:rPr>
        <w:t>ecepción:</w:t>
      </w:r>
    </w:p>
    <w:p w14:paraId="1AC8F14E" w14:textId="77777777" w:rsidR="004C7B4E" w:rsidRDefault="004C7B4E" w:rsidP="004C7B4E">
      <w:pPr>
        <w:pStyle w:val="Prrafodelista"/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</w:p>
    <w:p w14:paraId="5BCF9545" w14:textId="1A98AFE3" w:rsidR="00EF7AB5" w:rsidRPr="000D5083" w:rsidRDefault="00EF7AB5" w:rsidP="004C7B4E">
      <w:pPr>
        <w:pStyle w:val="Prrafodelista"/>
        <w:numPr>
          <w:ilvl w:val="0"/>
          <w:numId w:val="16"/>
        </w:numPr>
        <w:spacing w:after="0" w:line="240" w:lineRule="auto"/>
        <w:jc w:val="both"/>
        <w:rPr>
          <w:rFonts w:ascii="Arial Nova Light" w:hAnsi="Arial Nova Light"/>
          <w:b/>
          <w:bCs/>
        </w:rPr>
      </w:pPr>
      <w:r w:rsidRPr="000D5083">
        <w:rPr>
          <w:rFonts w:ascii="Arial Nova Light" w:hAnsi="Arial Nova Light"/>
          <w:b/>
          <w:bCs/>
        </w:rPr>
        <w:t xml:space="preserve">Documentación </w:t>
      </w:r>
      <w:r w:rsidR="001935AA">
        <w:rPr>
          <w:rFonts w:ascii="Arial Nova Light" w:hAnsi="Arial Nova Light"/>
          <w:b/>
          <w:bCs/>
        </w:rPr>
        <w:t>r</w:t>
      </w:r>
      <w:r w:rsidRPr="000D5083">
        <w:rPr>
          <w:rFonts w:ascii="Arial Nova Light" w:hAnsi="Arial Nova Light"/>
          <w:b/>
          <w:bCs/>
        </w:rPr>
        <w:t>equerida</w:t>
      </w:r>
      <w:r w:rsidRPr="000D5083">
        <w:rPr>
          <w:rFonts w:ascii="Arial Nova Light" w:hAnsi="Arial Nova Light"/>
        </w:rPr>
        <w:t>: El proveedor deberá entregar los documentos correspondientes al material entregado, tales como la remisión y/o acta de entrega, reporte del servicio o cualquier otro documento relacionado con la entrega de los bienes o servicios.</w:t>
      </w:r>
    </w:p>
    <w:p w14:paraId="663A5D22" w14:textId="77777777" w:rsidR="00EF7AB5" w:rsidRPr="00296C5A" w:rsidRDefault="00EF7AB5" w:rsidP="004C7B4E">
      <w:pPr>
        <w:pStyle w:val="Prrafodelista"/>
        <w:spacing w:after="0" w:line="240" w:lineRule="auto"/>
        <w:jc w:val="both"/>
        <w:rPr>
          <w:rFonts w:ascii="Arial Nova Light" w:hAnsi="Arial Nova Light"/>
          <w:b/>
          <w:bCs/>
        </w:rPr>
      </w:pPr>
    </w:p>
    <w:p w14:paraId="5311083E" w14:textId="1750A6C0" w:rsidR="0037482B" w:rsidRDefault="0037482B" w:rsidP="004C7B4E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 Nova Light" w:hAnsi="Arial Nova Light"/>
        </w:rPr>
      </w:pPr>
      <w:r w:rsidRPr="0037482B">
        <w:rPr>
          <w:rFonts w:ascii="Arial Nova Light" w:hAnsi="Arial Nova Light"/>
          <w:b/>
          <w:bCs/>
        </w:rPr>
        <w:t xml:space="preserve">Plazo de </w:t>
      </w:r>
      <w:r w:rsidR="001935AA">
        <w:rPr>
          <w:rFonts w:ascii="Arial Nova Light" w:hAnsi="Arial Nova Light"/>
          <w:b/>
          <w:bCs/>
        </w:rPr>
        <w:t>e</w:t>
      </w:r>
      <w:r w:rsidRPr="0037482B">
        <w:rPr>
          <w:rFonts w:ascii="Arial Nova Light" w:hAnsi="Arial Nova Light"/>
          <w:b/>
          <w:bCs/>
        </w:rPr>
        <w:t>ntrega</w:t>
      </w:r>
      <w:r w:rsidRPr="0037482B">
        <w:rPr>
          <w:rFonts w:ascii="Arial Nova Light" w:hAnsi="Arial Nova Light"/>
        </w:rPr>
        <w:t xml:space="preserve">: La entrega de materiales y/o servicios deberá efectuarse dentro del plazo acordado en la cotización o contrato. En caso de que existan retrasos, el proveedor deberá informar a la </w:t>
      </w:r>
      <w:r w:rsidR="004C7B4E">
        <w:rPr>
          <w:rFonts w:ascii="Arial Nova Light" w:hAnsi="Arial Nova Light"/>
        </w:rPr>
        <w:t>REANL</w:t>
      </w:r>
      <w:r w:rsidRPr="0037482B">
        <w:rPr>
          <w:rFonts w:ascii="Arial Nova Light" w:hAnsi="Arial Nova Light"/>
        </w:rPr>
        <w:t xml:space="preserve"> con la mayor antelación posible y justificar el motivo del retraso.</w:t>
      </w:r>
    </w:p>
    <w:p w14:paraId="39F9DF9A" w14:textId="77777777" w:rsidR="0037482B" w:rsidRPr="0037482B" w:rsidRDefault="0037482B" w:rsidP="004C7B4E">
      <w:pPr>
        <w:pStyle w:val="Prrafodelista"/>
        <w:spacing w:after="0" w:line="240" w:lineRule="auto"/>
        <w:jc w:val="both"/>
        <w:rPr>
          <w:rFonts w:ascii="Arial Nova Light" w:hAnsi="Arial Nova Light"/>
        </w:rPr>
      </w:pPr>
    </w:p>
    <w:p w14:paraId="4F760279" w14:textId="55A63A9A" w:rsidR="0037482B" w:rsidRPr="004C7B4E" w:rsidRDefault="0037482B" w:rsidP="004C7B4E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 Nova Light" w:hAnsi="Arial Nova Light"/>
        </w:rPr>
      </w:pPr>
      <w:r w:rsidRPr="0037482B">
        <w:rPr>
          <w:rFonts w:ascii="Arial Nova Light" w:hAnsi="Arial Nova Light"/>
          <w:b/>
          <w:bCs/>
        </w:rPr>
        <w:t xml:space="preserve">Lugar de </w:t>
      </w:r>
      <w:r w:rsidR="001935AA">
        <w:rPr>
          <w:rFonts w:ascii="Arial Nova Light" w:hAnsi="Arial Nova Light"/>
          <w:b/>
          <w:bCs/>
        </w:rPr>
        <w:t>e</w:t>
      </w:r>
      <w:r w:rsidRPr="0037482B">
        <w:rPr>
          <w:rFonts w:ascii="Arial Nova Light" w:hAnsi="Arial Nova Light"/>
          <w:b/>
          <w:bCs/>
        </w:rPr>
        <w:t>ntrega</w:t>
      </w:r>
      <w:r w:rsidRPr="0037482B">
        <w:rPr>
          <w:rFonts w:ascii="Arial Nova Light" w:hAnsi="Arial Nova Light"/>
        </w:rPr>
        <w:t xml:space="preserve">: Los bienes deberán ser entregados en las </w:t>
      </w:r>
      <w:r w:rsidRPr="004C7B4E">
        <w:rPr>
          <w:rFonts w:ascii="Arial Nova Light" w:hAnsi="Arial Nova Light"/>
        </w:rPr>
        <w:t xml:space="preserve">instalaciones de la </w:t>
      </w:r>
      <w:r w:rsidR="004C7B4E">
        <w:rPr>
          <w:rFonts w:ascii="Arial Nova Light" w:hAnsi="Arial Nova Light"/>
        </w:rPr>
        <w:t>REANL</w:t>
      </w:r>
      <w:r w:rsidRPr="004C7B4E">
        <w:rPr>
          <w:rFonts w:ascii="Arial Nova Light" w:hAnsi="Arial Nova Light"/>
        </w:rPr>
        <w:t>, ubicadas en [indicar dirección completa]. El proveedor será responsable de la entrega en el lugar y condiciones acordadas.</w:t>
      </w:r>
    </w:p>
    <w:p w14:paraId="152CA3CC" w14:textId="77777777" w:rsidR="0037482B" w:rsidRPr="0037482B" w:rsidRDefault="0037482B" w:rsidP="004C7B4E">
      <w:pPr>
        <w:pStyle w:val="Prrafodelista"/>
        <w:spacing w:after="0" w:line="240" w:lineRule="auto"/>
        <w:rPr>
          <w:rFonts w:ascii="Arial Nova Light" w:hAnsi="Arial Nova Light"/>
        </w:rPr>
      </w:pPr>
    </w:p>
    <w:p w14:paraId="7D49AE86" w14:textId="0B3FCDBF" w:rsidR="0037482B" w:rsidRDefault="0037482B" w:rsidP="004C7B4E">
      <w:pPr>
        <w:pStyle w:val="Prrafodelista"/>
        <w:numPr>
          <w:ilvl w:val="0"/>
          <w:numId w:val="15"/>
        </w:numPr>
        <w:spacing w:after="0" w:line="240" w:lineRule="auto"/>
        <w:jc w:val="both"/>
        <w:rPr>
          <w:rFonts w:ascii="Arial Nova Light" w:hAnsi="Arial Nova Light"/>
        </w:rPr>
      </w:pPr>
      <w:r w:rsidRPr="0037482B">
        <w:rPr>
          <w:rFonts w:ascii="Arial Nova Light" w:hAnsi="Arial Nova Light"/>
          <w:b/>
          <w:bCs/>
        </w:rPr>
        <w:t xml:space="preserve">Costo de </w:t>
      </w:r>
      <w:r w:rsidR="001935AA">
        <w:rPr>
          <w:rFonts w:ascii="Arial Nova Light" w:hAnsi="Arial Nova Light"/>
          <w:b/>
          <w:bCs/>
        </w:rPr>
        <w:t>e</w:t>
      </w:r>
      <w:r w:rsidRPr="0037482B">
        <w:rPr>
          <w:rFonts w:ascii="Arial Nova Light" w:hAnsi="Arial Nova Light"/>
          <w:b/>
          <w:bCs/>
        </w:rPr>
        <w:t>nvío</w:t>
      </w:r>
      <w:r w:rsidRPr="0037482B">
        <w:rPr>
          <w:rFonts w:ascii="Arial Nova Light" w:hAnsi="Arial Nova Light"/>
        </w:rPr>
        <w:t xml:space="preserve">: El proveedor deberá incluir el costo del envío en la cotización. En caso de que se establezca un costo adicional, deberá ser detallado por separado en la propuesta y aceptado previamente por la </w:t>
      </w:r>
      <w:r w:rsidR="004C7B4E">
        <w:rPr>
          <w:rFonts w:ascii="Arial Nova Light" w:hAnsi="Arial Nova Light"/>
        </w:rPr>
        <w:t>REANL</w:t>
      </w:r>
      <w:r w:rsidRPr="0037482B">
        <w:rPr>
          <w:rFonts w:ascii="Arial Nova Light" w:hAnsi="Arial Nova Light"/>
        </w:rPr>
        <w:t>.</w:t>
      </w:r>
    </w:p>
    <w:p w14:paraId="275EC9C1" w14:textId="77777777" w:rsidR="004C7B4E" w:rsidRPr="004C7B4E" w:rsidRDefault="004C7B4E" w:rsidP="004C7B4E">
      <w:pPr>
        <w:pStyle w:val="Prrafodelista"/>
        <w:rPr>
          <w:rFonts w:ascii="Arial Nova Light" w:hAnsi="Arial Nova Light"/>
        </w:rPr>
      </w:pPr>
    </w:p>
    <w:p w14:paraId="43E79C2A" w14:textId="77777777" w:rsidR="004C7B4E" w:rsidRDefault="004C7B4E" w:rsidP="004C7B4E">
      <w:pPr>
        <w:pStyle w:val="Prrafodelista"/>
        <w:spacing w:after="0" w:line="240" w:lineRule="auto"/>
        <w:jc w:val="both"/>
        <w:rPr>
          <w:rFonts w:ascii="Arial Nova Light" w:hAnsi="Arial Nova Light"/>
        </w:rPr>
      </w:pPr>
    </w:p>
    <w:p w14:paraId="2D0A24A5" w14:textId="77777777" w:rsidR="004C7B4E" w:rsidRPr="004C7B4E" w:rsidRDefault="004C7B4E" w:rsidP="004C7B4E">
      <w:pPr>
        <w:pStyle w:val="Prrafodelista"/>
        <w:spacing w:after="0" w:line="240" w:lineRule="auto"/>
        <w:rPr>
          <w:rFonts w:ascii="Arial Nova Light" w:hAnsi="Arial Nova Light"/>
        </w:rPr>
      </w:pPr>
    </w:p>
    <w:p w14:paraId="6D500924" w14:textId="189863DC" w:rsidR="0037482B" w:rsidRDefault="0037482B" w:rsidP="004C7B4E">
      <w:pPr>
        <w:pStyle w:val="Prrafodelista"/>
        <w:numPr>
          <w:ilvl w:val="0"/>
          <w:numId w:val="20"/>
        </w:numPr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  <w:r w:rsidRPr="00253527">
        <w:rPr>
          <w:rFonts w:ascii="Arial Nova Light" w:hAnsi="Arial Nova Light"/>
          <w:b/>
          <w:bCs/>
        </w:rPr>
        <w:lastRenderedPageBreak/>
        <w:t xml:space="preserve">Condiciones de </w:t>
      </w:r>
      <w:r w:rsidR="001935AA">
        <w:rPr>
          <w:rFonts w:ascii="Arial Nova Light" w:hAnsi="Arial Nova Light"/>
          <w:b/>
          <w:bCs/>
        </w:rPr>
        <w:t>r</w:t>
      </w:r>
      <w:r w:rsidRPr="00253527">
        <w:rPr>
          <w:rFonts w:ascii="Arial Nova Light" w:hAnsi="Arial Nova Light"/>
          <w:b/>
          <w:bCs/>
        </w:rPr>
        <w:t xml:space="preserve">ecepción de </w:t>
      </w:r>
      <w:r w:rsidR="001935AA">
        <w:rPr>
          <w:rFonts w:ascii="Arial Nova Light" w:hAnsi="Arial Nova Light"/>
          <w:b/>
          <w:bCs/>
        </w:rPr>
        <w:t>s</w:t>
      </w:r>
      <w:r w:rsidRPr="00253527">
        <w:rPr>
          <w:rFonts w:ascii="Arial Nova Light" w:hAnsi="Arial Nova Light"/>
          <w:b/>
          <w:bCs/>
        </w:rPr>
        <w:t>ervicios</w:t>
      </w:r>
      <w:r w:rsidRPr="004C7B4E">
        <w:rPr>
          <w:rFonts w:ascii="Arial Nova Light" w:hAnsi="Arial Nova Light"/>
          <w:b/>
          <w:bCs/>
        </w:rPr>
        <w:t>:</w:t>
      </w:r>
    </w:p>
    <w:p w14:paraId="65394845" w14:textId="77777777" w:rsidR="004C7B4E" w:rsidRPr="004C7B4E" w:rsidRDefault="004C7B4E" w:rsidP="004C7B4E">
      <w:pPr>
        <w:pStyle w:val="Prrafodelista"/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</w:p>
    <w:p w14:paraId="327B918E" w14:textId="7355AC3F" w:rsidR="0037482B" w:rsidRPr="004C7B4E" w:rsidRDefault="0037482B" w:rsidP="004C7B4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 Nova Light" w:hAnsi="Arial Nova Light"/>
          <w:b/>
          <w:bCs/>
        </w:rPr>
      </w:pPr>
      <w:r w:rsidRPr="00253527">
        <w:rPr>
          <w:rFonts w:ascii="Arial Nova Light" w:hAnsi="Arial Nova Light"/>
          <w:b/>
          <w:bCs/>
        </w:rPr>
        <w:t xml:space="preserve">Verificación de </w:t>
      </w:r>
      <w:r w:rsidR="001935AA">
        <w:rPr>
          <w:rFonts w:ascii="Arial Nova Light" w:hAnsi="Arial Nova Light"/>
          <w:b/>
          <w:bCs/>
        </w:rPr>
        <w:t>e</w:t>
      </w:r>
      <w:r w:rsidRPr="00253527">
        <w:rPr>
          <w:rFonts w:ascii="Arial Nova Light" w:hAnsi="Arial Nova Light"/>
          <w:b/>
          <w:bCs/>
        </w:rPr>
        <w:t>jecución</w:t>
      </w:r>
      <w:r w:rsidRPr="004C7B4E">
        <w:rPr>
          <w:rFonts w:ascii="Arial Nova Light" w:hAnsi="Arial Nova Light"/>
          <w:b/>
          <w:bCs/>
        </w:rPr>
        <w:t xml:space="preserve">: </w:t>
      </w:r>
      <w:r w:rsidRPr="004C7B4E">
        <w:rPr>
          <w:rFonts w:ascii="Arial Nova Light" w:hAnsi="Arial Nova Light"/>
        </w:rPr>
        <w:t>En el caso de servicios prestados, se verificará que el servicio haya sido realizado conforme a las especificaciones acordadas, en el tiempo estimado y en la calidad requerida.</w:t>
      </w:r>
    </w:p>
    <w:p w14:paraId="64C72569" w14:textId="77777777" w:rsidR="004C7B4E" w:rsidRPr="004C7B4E" w:rsidRDefault="004C7B4E" w:rsidP="004C7B4E">
      <w:pPr>
        <w:pStyle w:val="Prrafodelista"/>
        <w:spacing w:after="0" w:line="240" w:lineRule="auto"/>
        <w:jc w:val="both"/>
        <w:rPr>
          <w:rFonts w:ascii="Arial Nova Light" w:hAnsi="Arial Nova Light"/>
          <w:b/>
          <w:bCs/>
        </w:rPr>
      </w:pPr>
    </w:p>
    <w:p w14:paraId="498BC895" w14:textId="65972735" w:rsidR="0037482B" w:rsidRPr="004C7B4E" w:rsidRDefault="0037482B" w:rsidP="004C7B4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 Nova Light" w:hAnsi="Arial Nova Light"/>
          <w:b/>
          <w:bCs/>
        </w:rPr>
      </w:pPr>
      <w:r w:rsidRPr="00253527">
        <w:rPr>
          <w:rFonts w:ascii="Arial Nova Light" w:hAnsi="Arial Nova Light"/>
          <w:b/>
          <w:bCs/>
        </w:rPr>
        <w:t xml:space="preserve">Evaluación del </w:t>
      </w:r>
      <w:r w:rsidR="001935AA">
        <w:rPr>
          <w:rFonts w:ascii="Arial Nova Light" w:hAnsi="Arial Nova Light"/>
          <w:b/>
          <w:bCs/>
        </w:rPr>
        <w:t>s</w:t>
      </w:r>
      <w:r w:rsidRPr="00253527">
        <w:rPr>
          <w:rFonts w:ascii="Arial Nova Light" w:hAnsi="Arial Nova Light"/>
          <w:b/>
          <w:bCs/>
        </w:rPr>
        <w:t>ervicio</w:t>
      </w:r>
      <w:r w:rsidRPr="004C7B4E">
        <w:rPr>
          <w:rFonts w:ascii="Arial Nova Light" w:hAnsi="Arial Nova Light"/>
          <w:b/>
          <w:bCs/>
        </w:rPr>
        <w:t xml:space="preserve">: </w:t>
      </w:r>
      <w:r w:rsidRPr="004C7B4E">
        <w:rPr>
          <w:rFonts w:ascii="Arial Nova Light" w:hAnsi="Arial Nova Light"/>
        </w:rPr>
        <w:t>La evaluación se realizará en base a la satisfacción con el servicio entregado, el cumplimiento de las condiciones del contrato y la recepción de la documentación pertinente (factura, reportes, etc.).</w:t>
      </w:r>
    </w:p>
    <w:p w14:paraId="74D87DC9" w14:textId="77777777" w:rsidR="004C7B4E" w:rsidRPr="004C7B4E" w:rsidRDefault="004C7B4E" w:rsidP="004C7B4E">
      <w:pPr>
        <w:pStyle w:val="Prrafodelista"/>
        <w:spacing w:after="0" w:line="240" w:lineRule="auto"/>
        <w:jc w:val="both"/>
        <w:rPr>
          <w:rFonts w:ascii="Arial Nova Light" w:hAnsi="Arial Nova Light"/>
          <w:b/>
          <w:bCs/>
        </w:rPr>
      </w:pPr>
    </w:p>
    <w:p w14:paraId="129AC75C" w14:textId="7DBCD6EE" w:rsidR="0037482B" w:rsidRPr="004C7B4E" w:rsidRDefault="0037482B" w:rsidP="004C7B4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 Nova Light" w:hAnsi="Arial Nova Light"/>
          <w:b/>
          <w:bCs/>
        </w:rPr>
      </w:pPr>
      <w:r w:rsidRPr="00253527">
        <w:rPr>
          <w:rFonts w:ascii="Arial Nova Light" w:hAnsi="Arial Nova Light"/>
          <w:b/>
          <w:bCs/>
        </w:rPr>
        <w:t xml:space="preserve">Documentación </w:t>
      </w:r>
      <w:r w:rsidR="001935AA">
        <w:rPr>
          <w:rFonts w:ascii="Arial Nova Light" w:hAnsi="Arial Nova Light"/>
          <w:b/>
          <w:bCs/>
        </w:rPr>
        <w:t>r</w:t>
      </w:r>
      <w:r w:rsidRPr="00253527">
        <w:rPr>
          <w:rFonts w:ascii="Arial Nova Light" w:hAnsi="Arial Nova Light"/>
          <w:b/>
          <w:bCs/>
        </w:rPr>
        <w:t>equerida</w:t>
      </w:r>
      <w:r w:rsidRPr="004C7B4E">
        <w:rPr>
          <w:rFonts w:ascii="Arial Nova Light" w:hAnsi="Arial Nova Light"/>
          <w:b/>
          <w:bCs/>
        </w:rPr>
        <w:t xml:space="preserve">: </w:t>
      </w:r>
      <w:r w:rsidRPr="004C7B4E">
        <w:rPr>
          <w:rFonts w:ascii="Arial Nova Light" w:hAnsi="Arial Nova Light"/>
        </w:rPr>
        <w:t>Para los servicios prestados, se requerirá la entrega de los informes correspondientes, actas de finalización de servicio, y cualquier otro documento de validación.</w:t>
      </w:r>
    </w:p>
    <w:p w14:paraId="68729BCC" w14:textId="77777777" w:rsidR="004C7B4E" w:rsidRPr="00253527" w:rsidRDefault="004C7B4E" w:rsidP="004C7B4E">
      <w:pPr>
        <w:spacing w:after="0" w:line="240" w:lineRule="auto"/>
        <w:jc w:val="both"/>
        <w:rPr>
          <w:rFonts w:ascii="Arial Nova Light" w:hAnsi="Arial Nova Light"/>
        </w:rPr>
      </w:pPr>
    </w:p>
    <w:p w14:paraId="56DED5FC" w14:textId="78E9F2CB" w:rsidR="0037482B" w:rsidRPr="004C7B4E" w:rsidRDefault="0037482B" w:rsidP="004C7B4E">
      <w:pPr>
        <w:pStyle w:val="Prrafodelista"/>
        <w:numPr>
          <w:ilvl w:val="0"/>
          <w:numId w:val="20"/>
        </w:numPr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  <w:r w:rsidRPr="00253527">
        <w:rPr>
          <w:rFonts w:ascii="Arial Nova Light" w:hAnsi="Arial Nova Light"/>
          <w:b/>
          <w:bCs/>
        </w:rPr>
        <w:t xml:space="preserve">Firma y </w:t>
      </w:r>
      <w:r w:rsidR="004C7B4E">
        <w:rPr>
          <w:rFonts w:ascii="Arial Nova Light" w:hAnsi="Arial Nova Light"/>
          <w:b/>
          <w:bCs/>
        </w:rPr>
        <w:t>c</w:t>
      </w:r>
      <w:r w:rsidRPr="00253527">
        <w:rPr>
          <w:rFonts w:ascii="Arial Nova Light" w:hAnsi="Arial Nova Light"/>
          <w:b/>
          <w:bCs/>
        </w:rPr>
        <w:t xml:space="preserve">onfirmación de </w:t>
      </w:r>
      <w:r w:rsidR="004C7B4E">
        <w:rPr>
          <w:rFonts w:ascii="Arial Nova Light" w:hAnsi="Arial Nova Light"/>
          <w:b/>
          <w:bCs/>
        </w:rPr>
        <w:t>r</w:t>
      </w:r>
      <w:r w:rsidRPr="00253527">
        <w:rPr>
          <w:rFonts w:ascii="Arial Nova Light" w:hAnsi="Arial Nova Light"/>
          <w:b/>
          <w:bCs/>
        </w:rPr>
        <w:t>ecepción</w:t>
      </w:r>
      <w:r w:rsidRPr="004C7B4E">
        <w:rPr>
          <w:rFonts w:ascii="Arial Nova Light" w:hAnsi="Arial Nova Light"/>
          <w:b/>
          <w:bCs/>
        </w:rPr>
        <w:t>:</w:t>
      </w:r>
    </w:p>
    <w:p w14:paraId="3527A8CA" w14:textId="77777777" w:rsidR="004C7B4E" w:rsidRDefault="004C7B4E" w:rsidP="004C7B4E">
      <w:pPr>
        <w:spacing w:after="0" w:line="240" w:lineRule="auto"/>
        <w:jc w:val="both"/>
        <w:rPr>
          <w:rFonts w:ascii="Arial Nova Light" w:hAnsi="Arial Nova Light"/>
        </w:rPr>
      </w:pPr>
    </w:p>
    <w:p w14:paraId="71082B17" w14:textId="068EF3B2" w:rsidR="00EF7AB5" w:rsidRPr="004C7B4E" w:rsidRDefault="00EF7AB5" w:rsidP="004C7B4E">
      <w:pPr>
        <w:spacing w:after="0" w:line="240" w:lineRule="auto"/>
        <w:jc w:val="both"/>
        <w:rPr>
          <w:rFonts w:ascii="Arial Nova Light" w:hAnsi="Arial Nova Light"/>
        </w:rPr>
      </w:pPr>
      <w:r w:rsidRPr="004C7B4E">
        <w:rPr>
          <w:rFonts w:ascii="Arial Nova Light" w:hAnsi="Arial Nova Light"/>
        </w:rPr>
        <w:t>Solo será sellada una vez que se haya cumplido con la entrega de acuerdo con las especificaciones y cantidades establecidas en la orden de compra o contrato.</w:t>
      </w:r>
    </w:p>
    <w:p w14:paraId="76586A69" w14:textId="77777777" w:rsidR="000D5083" w:rsidRPr="000D5083" w:rsidRDefault="000D5083" w:rsidP="004C7B4E">
      <w:pPr>
        <w:spacing w:after="0" w:line="240" w:lineRule="auto"/>
        <w:jc w:val="both"/>
        <w:rPr>
          <w:rFonts w:ascii="Arial Nova Light" w:hAnsi="Arial Nova Light"/>
        </w:rPr>
      </w:pPr>
    </w:p>
    <w:p w14:paraId="0B4FB937" w14:textId="1FF8CB33" w:rsidR="0037482B" w:rsidRDefault="0037482B" w:rsidP="004C7B4E">
      <w:pPr>
        <w:pStyle w:val="Prrafodelista"/>
        <w:numPr>
          <w:ilvl w:val="0"/>
          <w:numId w:val="20"/>
        </w:numPr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  <w:r w:rsidRPr="00253527">
        <w:rPr>
          <w:rFonts w:ascii="Arial Nova Light" w:hAnsi="Arial Nova Light"/>
          <w:b/>
          <w:bCs/>
        </w:rPr>
        <w:t xml:space="preserve">Responsabilidades del </w:t>
      </w:r>
      <w:r w:rsidR="004C7B4E">
        <w:rPr>
          <w:rFonts w:ascii="Arial Nova Light" w:hAnsi="Arial Nova Light"/>
          <w:b/>
          <w:bCs/>
        </w:rPr>
        <w:t>p</w:t>
      </w:r>
      <w:r w:rsidRPr="00253527">
        <w:rPr>
          <w:rFonts w:ascii="Arial Nova Light" w:hAnsi="Arial Nova Light"/>
          <w:b/>
          <w:bCs/>
        </w:rPr>
        <w:t>roveedor</w:t>
      </w:r>
      <w:r w:rsidRPr="004C7B4E">
        <w:rPr>
          <w:rFonts w:ascii="Arial Nova Light" w:hAnsi="Arial Nova Light"/>
          <w:b/>
          <w:bCs/>
        </w:rPr>
        <w:t>:</w:t>
      </w:r>
    </w:p>
    <w:p w14:paraId="3A4575BC" w14:textId="77777777" w:rsidR="004C7B4E" w:rsidRPr="004C7B4E" w:rsidRDefault="004C7B4E" w:rsidP="004C7B4E">
      <w:pPr>
        <w:pStyle w:val="Prrafodelista"/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</w:p>
    <w:p w14:paraId="0C8134D9" w14:textId="2557AABD" w:rsidR="0037482B" w:rsidRPr="00324064" w:rsidRDefault="0037482B" w:rsidP="004C7B4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 Nova Light" w:hAnsi="Arial Nova Light"/>
        </w:rPr>
      </w:pPr>
      <w:r w:rsidRPr="00324064">
        <w:rPr>
          <w:rFonts w:ascii="Arial Nova Light" w:hAnsi="Arial Nova Light"/>
        </w:rPr>
        <w:t xml:space="preserve">El proveedor será responsable de que los productos entregados cumplan con las especificaciones acordadas en el contrato o </w:t>
      </w:r>
      <w:r w:rsidR="004C7B4E" w:rsidRPr="00324064">
        <w:rPr>
          <w:rFonts w:ascii="Arial Nova Light" w:hAnsi="Arial Nova Light"/>
        </w:rPr>
        <w:t>cotización.</w:t>
      </w:r>
    </w:p>
    <w:p w14:paraId="7475275F" w14:textId="77777777" w:rsidR="004C7B4E" w:rsidRPr="00324064" w:rsidRDefault="004C7B4E" w:rsidP="004C7B4E">
      <w:pPr>
        <w:pStyle w:val="Prrafodelista"/>
        <w:spacing w:after="0" w:line="240" w:lineRule="auto"/>
        <w:jc w:val="both"/>
        <w:rPr>
          <w:rFonts w:ascii="Arial Nova Light" w:hAnsi="Arial Nova Light"/>
        </w:rPr>
      </w:pPr>
    </w:p>
    <w:p w14:paraId="53D50F58" w14:textId="77777777" w:rsidR="0037482B" w:rsidRPr="00324064" w:rsidRDefault="0037482B" w:rsidP="004C7B4E">
      <w:pPr>
        <w:pStyle w:val="Prrafodelista"/>
        <w:numPr>
          <w:ilvl w:val="0"/>
          <w:numId w:val="14"/>
        </w:numPr>
        <w:spacing w:after="0" w:line="240" w:lineRule="auto"/>
        <w:jc w:val="both"/>
        <w:rPr>
          <w:rFonts w:ascii="Arial Nova Light" w:hAnsi="Arial Nova Light"/>
        </w:rPr>
      </w:pPr>
      <w:r w:rsidRPr="00324064">
        <w:rPr>
          <w:rFonts w:ascii="Arial Nova Light" w:hAnsi="Arial Nova Light"/>
        </w:rPr>
        <w:t>En caso de que se detecte cualquier irregularidad en la entrega, el proveedor deberá hacerse cargo de la solución, ya sea mediante reemplazo de los productos defectuosos o la compensación de los costos derivados del incumplimiento.</w:t>
      </w:r>
    </w:p>
    <w:p w14:paraId="6245C134" w14:textId="77777777" w:rsidR="004C7B4E" w:rsidRPr="00253527" w:rsidRDefault="004C7B4E" w:rsidP="004C7B4E">
      <w:pPr>
        <w:spacing w:after="0" w:line="240" w:lineRule="auto"/>
        <w:ind w:left="1440"/>
        <w:jc w:val="both"/>
        <w:rPr>
          <w:rFonts w:ascii="Arial Nova Light" w:hAnsi="Arial Nova Light"/>
        </w:rPr>
      </w:pPr>
    </w:p>
    <w:p w14:paraId="2FBA8ABF" w14:textId="512F2CE8" w:rsidR="0037482B" w:rsidRPr="004C7B4E" w:rsidRDefault="0037482B" w:rsidP="004C7B4E">
      <w:pPr>
        <w:pStyle w:val="Prrafodelista"/>
        <w:numPr>
          <w:ilvl w:val="0"/>
          <w:numId w:val="20"/>
        </w:numPr>
        <w:spacing w:after="0" w:line="240" w:lineRule="auto"/>
        <w:ind w:left="284"/>
        <w:jc w:val="both"/>
        <w:rPr>
          <w:rFonts w:ascii="Arial Nova Light" w:hAnsi="Arial Nova Light"/>
          <w:b/>
          <w:bCs/>
        </w:rPr>
      </w:pPr>
      <w:r w:rsidRPr="00253527">
        <w:rPr>
          <w:rFonts w:ascii="Arial Nova Light" w:hAnsi="Arial Nova Light"/>
          <w:b/>
          <w:bCs/>
        </w:rPr>
        <w:t xml:space="preserve">Contacto para </w:t>
      </w:r>
      <w:r w:rsidR="004C7B4E">
        <w:rPr>
          <w:rFonts w:ascii="Arial Nova Light" w:hAnsi="Arial Nova Light"/>
          <w:b/>
          <w:bCs/>
        </w:rPr>
        <w:t>d</w:t>
      </w:r>
      <w:r w:rsidRPr="00253527">
        <w:rPr>
          <w:rFonts w:ascii="Arial Nova Light" w:hAnsi="Arial Nova Light"/>
          <w:b/>
          <w:bCs/>
        </w:rPr>
        <w:t xml:space="preserve">udas y </w:t>
      </w:r>
      <w:r w:rsidR="004C7B4E">
        <w:rPr>
          <w:rFonts w:ascii="Arial Nova Light" w:hAnsi="Arial Nova Light"/>
          <w:b/>
          <w:bCs/>
        </w:rPr>
        <w:t>a</w:t>
      </w:r>
      <w:r w:rsidRPr="00253527">
        <w:rPr>
          <w:rFonts w:ascii="Arial Nova Light" w:hAnsi="Arial Nova Light"/>
          <w:b/>
          <w:bCs/>
        </w:rPr>
        <w:t>claraciones</w:t>
      </w:r>
      <w:r w:rsidRPr="004C7B4E">
        <w:rPr>
          <w:rFonts w:ascii="Arial Nova Light" w:hAnsi="Arial Nova Light"/>
          <w:b/>
          <w:bCs/>
        </w:rPr>
        <w:t>:</w:t>
      </w:r>
    </w:p>
    <w:p w14:paraId="476CAF26" w14:textId="77777777" w:rsidR="004C7B4E" w:rsidRDefault="004C7B4E" w:rsidP="004C7B4E">
      <w:pPr>
        <w:spacing w:after="0" w:line="240" w:lineRule="auto"/>
        <w:jc w:val="both"/>
        <w:rPr>
          <w:rFonts w:ascii="Arial Nova Light" w:hAnsi="Arial Nova Light"/>
        </w:rPr>
      </w:pPr>
    </w:p>
    <w:p w14:paraId="22698AD2" w14:textId="0523BF40" w:rsidR="0037482B" w:rsidRPr="00253527" w:rsidRDefault="0037482B" w:rsidP="004C7B4E">
      <w:pPr>
        <w:spacing w:after="0" w:line="240" w:lineRule="auto"/>
        <w:jc w:val="both"/>
        <w:rPr>
          <w:rFonts w:ascii="Arial Nova Light" w:hAnsi="Arial Nova Light"/>
        </w:rPr>
      </w:pPr>
      <w:r w:rsidRPr="00253527">
        <w:rPr>
          <w:rFonts w:ascii="Arial Nova Light" w:hAnsi="Arial Nova Light"/>
        </w:rPr>
        <w:t>Para cualquier duda o aclaración respecto al proceso de recepción de materiales y servicios, el proveedor podrá comunicarse a través del correo electrónico [correo de contacto] o al teléfono [número de contacto].</w:t>
      </w:r>
    </w:p>
    <w:p w14:paraId="45FF4E11" w14:textId="77777777" w:rsidR="0037482B" w:rsidRPr="00253527" w:rsidRDefault="00612CF6" w:rsidP="004C7B4E">
      <w:pPr>
        <w:spacing w:after="0" w:line="240" w:lineRule="auto"/>
        <w:jc w:val="both"/>
        <w:rPr>
          <w:rFonts w:ascii="Arial Nova Light" w:hAnsi="Arial Nova Light"/>
        </w:rPr>
      </w:pPr>
      <w:r>
        <w:rPr>
          <w:rFonts w:ascii="Arial Nova Light" w:hAnsi="Arial Nova Light"/>
        </w:rPr>
        <w:pict w14:anchorId="3D87C26C">
          <v:rect id="_x0000_i1025" style="width:0;height:1.5pt" o:hralign="center" o:hrstd="t" o:hr="t" fillcolor="#a0a0a0" stroked="f"/>
        </w:pict>
      </w:r>
    </w:p>
    <w:p w14:paraId="379676BC" w14:textId="54E08DA6" w:rsidR="00296C5A" w:rsidRDefault="0037482B" w:rsidP="004C7B4E">
      <w:pPr>
        <w:spacing w:after="0" w:line="240" w:lineRule="auto"/>
        <w:jc w:val="both"/>
        <w:rPr>
          <w:rFonts w:ascii="Arial Nova Light" w:hAnsi="Arial Nova Light"/>
        </w:rPr>
      </w:pPr>
      <w:r w:rsidRPr="00253527">
        <w:rPr>
          <w:rFonts w:ascii="Arial Nova Light" w:hAnsi="Arial Nova Light"/>
        </w:rPr>
        <w:t xml:space="preserve">Estas especificaciones aseguran que el proceso de recepción sea claro, organizado y eficiente, contribuyendo al cumplimiento de las normativas de compras y de calidad de la </w:t>
      </w:r>
      <w:r w:rsidR="004C7B4E">
        <w:rPr>
          <w:rFonts w:ascii="Arial Nova Light" w:hAnsi="Arial Nova Light"/>
        </w:rPr>
        <w:t>REANL.</w:t>
      </w:r>
    </w:p>
    <w:p w14:paraId="28D4F928" w14:textId="77777777" w:rsidR="000345A3" w:rsidRDefault="000345A3" w:rsidP="004C7B4E">
      <w:pPr>
        <w:spacing w:after="0" w:line="240" w:lineRule="auto"/>
        <w:jc w:val="both"/>
        <w:rPr>
          <w:rFonts w:ascii="Arial Nova Light" w:hAnsi="Arial Nova Light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0345A3" w14:paraId="5F346A84" w14:textId="77777777" w:rsidTr="000345A3">
        <w:tc>
          <w:tcPr>
            <w:tcW w:w="4414" w:type="dxa"/>
          </w:tcPr>
          <w:p w14:paraId="61AAF3E6" w14:textId="70AB4C4A" w:rsidR="000345A3" w:rsidRDefault="000345A3" w:rsidP="000345A3">
            <w:pPr>
              <w:tabs>
                <w:tab w:val="left" w:pos="3600"/>
              </w:tabs>
              <w:jc w:val="center"/>
              <w:rPr>
                <w:rFonts w:ascii="Arial Nova Light" w:hAnsi="Arial Nova Light"/>
              </w:rPr>
            </w:pPr>
            <w:r>
              <w:rPr>
                <w:rFonts w:ascii="Arial Nova Light" w:hAnsi="Arial Nova Light"/>
              </w:rPr>
              <w:tab/>
            </w:r>
          </w:p>
          <w:p w14:paraId="68B31D0A" w14:textId="77777777" w:rsidR="000345A3" w:rsidRDefault="000345A3" w:rsidP="000345A3">
            <w:pPr>
              <w:tabs>
                <w:tab w:val="left" w:pos="3600"/>
              </w:tabs>
              <w:rPr>
                <w:rFonts w:ascii="Arial Nova Light" w:hAnsi="Arial Nova Light"/>
              </w:rPr>
            </w:pPr>
          </w:p>
          <w:p w14:paraId="1FD605DA" w14:textId="77777777" w:rsidR="000345A3" w:rsidRDefault="000345A3" w:rsidP="000345A3">
            <w:pPr>
              <w:tabs>
                <w:tab w:val="left" w:pos="3600"/>
              </w:tabs>
              <w:rPr>
                <w:rFonts w:ascii="Arial Nova Light" w:hAnsi="Arial Nova Light"/>
              </w:rPr>
            </w:pPr>
          </w:p>
          <w:p w14:paraId="243C1F46" w14:textId="418E3A9C" w:rsidR="000345A3" w:rsidRPr="000345A3" w:rsidRDefault="000345A3" w:rsidP="000345A3">
            <w:pPr>
              <w:tabs>
                <w:tab w:val="left" w:pos="3600"/>
              </w:tabs>
              <w:jc w:val="center"/>
              <w:rPr>
                <w:rFonts w:ascii="Arial Nova Light" w:hAnsi="Arial Nova Light"/>
                <w:sz w:val="18"/>
                <w:szCs w:val="18"/>
              </w:rPr>
            </w:pPr>
            <w:r w:rsidRPr="000345A3">
              <w:rPr>
                <w:rFonts w:ascii="Arial Nova Light" w:hAnsi="Arial Nova Light"/>
                <w:sz w:val="18"/>
                <w:szCs w:val="18"/>
              </w:rPr>
              <w:t>Nombre y Firma</w:t>
            </w:r>
          </w:p>
        </w:tc>
        <w:tc>
          <w:tcPr>
            <w:tcW w:w="4414" w:type="dxa"/>
            <w:vAlign w:val="bottom"/>
          </w:tcPr>
          <w:p w14:paraId="6092076E" w14:textId="77777777" w:rsidR="000345A3" w:rsidRPr="000345A3" w:rsidRDefault="000345A3" w:rsidP="000345A3">
            <w:pPr>
              <w:tabs>
                <w:tab w:val="left" w:pos="3600"/>
              </w:tabs>
              <w:jc w:val="center"/>
              <w:rPr>
                <w:rFonts w:ascii="Arial Nova Light" w:hAnsi="Arial Nova Light"/>
                <w:sz w:val="18"/>
                <w:szCs w:val="18"/>
              </w:rPr>
            </w:pPr>
            <w:r w:rsidRPr="000345A3">
              <w:rPr>
                <w:rFonts w:ascii="Arial Nova Light" w:hAnsi="Arial Nova Light"/>
                <w:sz w:val="18"/>
                <w:szCs w:val="18"/>
              </w:rPr>
              <w:t>Nombre y Firma</w:t>
            </w:r>
          </w:p>
          <w:p w14:paraId="31889121" w14:textId="27FFE651" w:rsidR="000345A3" w:rsidRDefault="000345A3" w:rsidP="000345A3">
            <w:pPr>
              <w:tabs>
                <w:tab w:val="left" w:pos="3600"/>
              </w:tabs>
              <w:jc w:val="center"/>
              <w:rPr>
                <w:rFonts w:ascii="Arial Nova Light" w:hAnsi="Arial Nova Light"/>
              </w:rPr>
            </w:pPr>
          </w:p>
        </w:tc>
      </w:tr>
      <w:tr w:rsidR="000345A3" w14:paraId="4165612A" w14:textId="77777777" w:rsidTr="000345A3">
        <w:tc>
          <w:tcPr>
            <w:tcW w:w="4414" w:type="dxa"/>
          </w:tcPr>
          <w:p w14:paraId="78E72763" w14:textId="575576B5" w:rsidR="000345A3" w:rsidRPr="000345A3" w:rsidRDefault="000345A3" w:rsidP="000345A3">
            <w:pPr>
              <w:tabs>
                <w:tab w:val="left" w:pos="3600"/>
              </w:tabs>
              <w:jc w:val="center"/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0345A3">
              <w:rPr>
                <w:rFonts w:ascii="Arial Nova Light" w:hAnsi="Arial Nova Light"/>
                <w:b/>
                <w:bCs/>
                <w:sz w:val="18"/>
                <w:szCs w:val="18"/>
              </w:rPr>
              <w:t>Jefe(a) de Adquisiciones</w:t>
            </w:r>
          </w:p>
        </w:tc>
        <w:tc>
          <w:tcPr>
            <w:tcW w:w="4414" w:type="dxa"/>
          </w:tcPr>
          <w:p w14:paraId="56DEEE36" w14:textId="086B43BF" w:rsidR="000345A3" w:rsidRPr="000345A3" w:rsidRDefault="000345A3" w:rsidP="000345A3">
            <w:pPr>
              <w:tabs>
                <w:tab w:val="left" w:pos="3600"/>
              </w:tabs>
              <w:jc w:val="center"/>
              <w:rPr>
                <w:rFonts w:ascii="Arial Nova Light" w:hAnsi="Arial Nova Light"/>
                <w:b/>
                <w:bCs/>
                <w:sz w:val="18"/>
                <w:szCs w:val="18"/>
              </w:rPr>
            </w:pPr>
            <w:r w:rsidRPr="000345A3">
              <w:rPr>
                <w:rFonts w:ascii="Arial Nova Light" w:hAnsi="Arial Nova Light"/>
                <w:b/>
                <w:bCs/>
                <w:sz w:val="18"/>
                <w:szCs w:val="18"/>
              </w:rPr>
              <w:t>Coordinador(a) de Adquisiciones</w:t>
            </w:r>
          </w:p>
        </w:tc>
      </w:tr>
    </w:tbl>
    <w:p w14:paraId="197508B7" w14:textId="50B657A0" w:rsidR="000345A3" w:rsidRPr="000345A3" w:rsidRDefault="000345A3" w:rsidP="000345A3">
      <w:pPr>
        <w:tabs>
          <w:tab w:val="left" w:pos="3600"/>
        </w:tabs>
        <w:rPr>
          <w:rFonts w:ascii="Arial Nova Light" w:hAnsi="Arial Nova Light"/>
        </w:rPr>
      </w:pPr>
    </w:p>
    <w:sectPr w:rsidR="000345A3" w:rsidRPr="000345A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4CAFC" w14:textId="77777777" w:rsidR="00F81E6C" w:rsidRDefault="00F81E6C" w:rsidP="0089368D">
      <w:pPr>
        <w:spacing w:after="0" w:line="240" w:lineRule="auto"/>
      </w:pPr>
      <w:r>
        <w:separator/>
      </w:r>
    </w:p>
  </w:endnote>
  <w:endnote w:type="continuationSeparator" w:id="0">
    <w:p w14:paraId="52721C49" w14:textId="77777777" w:rsidR="00F81E6C" w:rsidRDefault="00F81E6C" w:rsidP="00893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ova Light">
    <w:panose1 w:val="020B0304020202020204"/>
    <w:charset w:val="00"/>
    <w:family w:val="swiss"/>
    <w:pitch w:val="variable"/>
    <w:sig w:usb0="2000028F" w:usb1="00000002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B945AB" w14:textId="77777777" w:rsidR="00612CF6" w:rsidRDefault="00612CF6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7E3B41" w14:textId="369130DC" w:rsidR="0089368D" w:rsidRPr="007A77FF" w:rsidRDefault="007A77FF" w:rsidP="007A77FF">
    <w:pPr>
      <w:pStyle w:val="Piedepgina"/>
      <w:jc w:val="right"/>
      <w:rPr>
        <w:rFonts w:ascii="Arial" w:hAnsi="Arial" w:cs="Arial"/>
        <w:color w:val="FF8300"/>
      </w:rPr>
    </w:pPr>
    <w:r w:rsidRPr="007A77FF">
      <w:rPr>
        <w:rFonts w:ascii="Arial" w:hAnsi="Arial" w:cs="Arial"/>
        <w:color w:val="FF8300"/>
        <w:lang w:val="es-ES"/>
      </w:rPr>
      <w:t xml:space="preserve">Página </w:t>
    </w:r>
    <w:r w:rsidRPr="007A77FF">
      <w:rPr>
        <w:rFonts w:ascii="Arial" w:hAnsi="Arial" w:cs="Arial"/>
        <w:b/>
        <w:bCs/>
        <w:color w:val="FF8300"/>
      </w:rPr>
      <w:fldChar w:fldCharType="begin"/>
    </w:r>
    <w:r w:rsidRPr="007A77FF">
      <w:rPr>
        <w:rFonts w:ascii="Arial" w:hAnsi="Arial" w:cs="Arial"/>
        <w:b/>
        <w:bCs/>
        <w:color w:val="FF8300"/>
      </w:rPr>
      <w:instrText>PAGE  \* Arabic  \* MERGEFORMAT</w:instrText>
    </w:r>
    <w:r w:rsidRPr="007A77FF">
      <w:rPr>
        <w:rFonts w:ascii="Arial" w:hAnsi="Arial" w:cs="Arial"/>
        <w:b/>
        <w:bCs/>
        <w:color w:val="FF8300"/>
      </w:rPr>
      <w:fldChar w:fldCharType="separate"/>
    </w:r>
    <w:r w:rsidRPr="007A77FF">
      <w:rPr>
        <w:rFonts w:ascii="Arial" w:hAnsi="Arial" w:cs="Arial"/>
        <w:b/>
        <w:bCs/>
        <w:color w:val="FF8300"/>
        <w:lang w:val="es-ES"/>
      </w:rPr>
      <w:t>1</w:t>
    </w:r>
    <w:r w:rsidRPr="007A77FF">
      <w:rPr>
        <w:rFonts w:ascii="Arial" w:hAnsi="Arial" w:cs="Arial"/>
        <w:b/>
        <w:bCs/>
        <w:color w:val="FF8300"/>
      </w:rPr>
      <w:fldChar w:fldCharType="end"/>
    </w:r>
    <w:r w:rsidRPr="007A77FF">
      <w:rPr>
        <w:rFonts w:ascii="Arial" w:hAnsi="Arial" w:cs="Arial"/>
        <w:color w:val="FF8300"/>
        <w:lang w:val="es-ES"/>
      </w:rPr>
      <w:t xml:space="preserve"> de </w:t>
    </w:r>
    <w:r w:rsidRPr="007A77FF">
      <w:rPr>
        <w:rFonts w:ascii="Arial" w:hAnsi="Arial" w:cs="Arial"/>
        <w:b/>
        <w:bCs/>
        <w:color w:val="FF8300"/>
      </w:rPr>
      <w:fldChar w:fldCharType="begin"/>
    </w:r>
    <w:r w:rsidRPr="007A77FF">
      <w:rPr>
        <w:rFonts w:ascii="Arial" w:hAnsi="Arial" w:cs="Arial"/>
        <w:b/>
        <w:bCs/>
        <w:color w:val="FF8300"/>
      </w:rPr>
      <w:instrText>NUMPAGES  \* Arabic  \* MERGEFORMAT</w:instrText>
    </w:r>
    <w:r w:rsidRPr="007A77FF">
      <w:rPr>
        <w:rFonts w:ascii="Arial" w:hAnsi="Arial" w:cs="Arial"/>
        <w:b/>
        <w:bCs/>
        <w:color w:val="FF8300"/>
      </w:rPr>
      <w:fldChar w:fldCharType="separate"/>
    </w:r>
    <w:r w:rsidRPr="007A77FF">
      <w:rPr>
        <w:rFonts w:ascii="Arial" w:hAnsi="Arial" w:cs="Arial"/>
        <w:b/>
        <w:bCs/>
        <w:color w:val="FF8300"/>
        <w:lang w:val="es-ES"/>
      </w:rPr>
      <w:t>2</w:t>
    </w:r>
    <w:r w:rsidRPr="007A77FF">
      <w:rPr>
        <w:rFonts w:ascii="Arial" w:hAnsi="Arial" w:cs="Arial"/>
        <w:b/>
        <w:bCs/>
        <w:color w:val="FF8300"/>
      </w:rPr>
      <w:fldChar w:fldCharType="end"/>
    </w:r>
  </w:p>
  <w:p w14:paraId="3329128A" w14:textId="49B8F68D" w:rsidR="0089368D" w:rsidRDefault="0089368D">
    <w:pPr>
      <w:pStyle w:val="Piedepgina"/>
    </w:pPr>
  </w:p>
  <w:p w14:paraId="57D749F6" w14:textId="793D5681" w:rsidR="0089368D" w:rsidRDefault="0089368D">
    <w:pPr>
      <w:pStyle w:val="Piedepgina"/>
    </w:pPr>
  </w:p>
  <w:p w14:paraId="412C8188" w14:textId="6372232F" w:rsidR="0089368D" w:rsidRDefault="0089368D">
    <w:pPr>
      <w:pStyle w:val="Piedepgina"/>
    </w:pPr>
  </w:p>
  <w:p w14:paraId="2CBCA7AE" w14:textId="77777777" w:rsidR="0089368D" w:rsidRDefault="0089368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44EFE" w14:textId="77777777" w:rsidR="00612CF6" w:rsidRDefault="00612CF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1AC2CC" w14:textId="77777777" w:rsidR="00F81E6C" w:rsidRDefault="00F81E6C" w:rsidP="0089368D">
      <w:pPr>
        <w:spacing w:after="0" w:line="240" w:lineRule="auto"/>
      </w:pPr>
      <w:r>
        <w:separator/>
      </w:r>
    </w:p>
  </w:footnote>
  <w:footnote w:type="continuationSeparator" w:id="0">
    <w:p w14:paraId="74D65B4D" w14:textId="77777777" w:rsidR="00F81E6C" w:rsidRDefault="00F81E6C" w:rsidP="0089368D">
      <w:pPr>
        <w:spacing w:after="0" w:line="240" w:lineRule="auto"/>
      </w:pPr>
      <w:r>
        <w:continuationSeparator/>
      </w:r>
    </w:p>
  </w:footnote>
  <w:footnote w:id="1">
    <w:p w14:paraId="68C5A503" w14:textId="4F90DE20" w:rsidR="004C7B4E" w:rsidRPr="004C7B4E" w:rsidRDefault="004C7B4E">
      <w:pPr>
        <w:pStyle w:val="Textonotapie"/>
        <w:rPr>
          <w:rFonts w:ascii="Arial Nova Light" w:hAnsi="Arial Nova Light"/>
        </w:rPr>
      </w:pPr>
      <w:r w:rsidRPr="004C7B4E">
        <w:rPr>
          <w:rStyle w:val="Refdenotaalpie"/>
          <w:rFonts w:ascii="Arial Nova Light" w:hAnsi="Arial Nova Light"/>
        </w:rPr>
        <w:footnoteRef/>
      </w:r>
      <w:r w:rsidRPr="004C7B4E">
        <w:rPr>
          <w:rFonts w:ascii="Arial Nova Light" w:hAnsi="Arial Nova Light"/>
        </w:rPr>
        <w:t xml:space="preserve"> En adelante REANL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00CA9" w14:textId="77777777" w:rsidR="00612CF6" w:rsidRDefault="00612CF6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aconcuadrcula"/>
      <w:tblW w:w="10112" w:type="dxa"/>
      <w:tblInd w:w="-1267" w:type="dxa"/>
      <w:tblLayout w:type="fixed"/>
      <w:tblLook w:val="04A0" w:firstRow="1" w:lastRow="0" w:firstColumn="1" w:lastColumn="0" w:noHBand="0" w:noVBand="1"/>
    </w:tblPr>
    <w:tblGrid>
      <w:gridCol w:w="2518"/>
      <w:gridCol w:w="4394"/>
      <w:gridCol w:w="1843"/>
      <w:gridCol w:w="1357"/>
    </w:tblGrid>
    <w:tr w:rsidR="001C5BF4" w14:paraId="77B97730" w14:textId="77777777" w:rsidTr="001C5BF4">
      <w:trPr>
        <w:trHeight w:val="325"/>
      </w:trPr>
      <w:tc>
        <w:tcPr>
          <w:tcW w:w="2518" w:type="dxa"/>
          <w:vMerge w:val="restart"/>
          <w:tcBorders>
            <w:top w:val="nil"/>
            <w:left w:val="nil"/>
          </w:tcBorders>
        </w:tcPr>
        <w:p w14:paraId="79D9EAA4" w14:textId="2209F0D1" w:rsidR="001C5BF4" w:rsidRPr="002A4AF7" w:rsidRDefault="001C5BF4" w:rsidP="001C5BF4">
          <w:pPr>
            <w:pStyle w:val="Encabezado"/>
            <w:rPr>
              <w:rFonts w:ascii="Arial" w:hAnsi="Arial" w:cs="Arial"/>
            </w:rPr>
          </w:pPr>
          <w:r>
            <w:rPr>
              <w:noProof/>
              <w:lang w:eastAsia="es-MX"/>
            </w:rPr>
            <w:drawing>
              <wp:anchor distT="0" distB="0" distL="114300" distR="114300" simplePos="0" relativeHeight="251659264" behindDoc="1" locked="0" layoutInCell="1" allowOverlap="1" wp14:anchorId="72684595" wp14:editId="33E8B320">
                <wp:simplePos x="0" y="0"/>
                <wp:positionH relativeFrom="column">
                  <wp:posOffset>-117475</wp:posOffset>
                </wp:positionH>
                <wp:positionV relativeFrom="paragraph">
                  <wp:posOffset>-64135</wp:posOffset>
                </wp:positionV>
                <wp:extent cx="1657350" cy="660646"/>
                <wp:effectExtent l="0" t="0" r="0" b="6350"/>
                <wp:wrapNone/>
                <wp:docPr id="749644966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A_Logo-01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7350" cy="6606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4394" w:type="dxa"/>
          <w:vMerge w:val="restart"/>
          <w:vAlign w:val="center"/>
        </w:tcPr>
        <w:p w14:paraId="380B8D3D" w14:textId="56187B81" w:rsidR="001C5BF4" w:rsidRPr="002A4AF7" w:rsidRDefault="0037482B" w:rsidP="001C5BF4">
          <w:pPr>
            <w:pStyle w:val="Encabezado"/>
            <w:jc w:val="center"/>
            <w:rPr>
              <w:rFonts w:ascii="Arial" w:hAnsi="Arial" w:cs="Arial"/>
              <w:b/>
            </w:rPr>
          </w:pPr>
          <w:r w:rsidRPr="0037482B">
            <w:rPr>
              <w:rFonts w:ascii="Arial" w:hAnsi="Arial" w:cs="Arial"/>
              <w:b/>
              <w:sz w:val="28"/>
            </w:rPr>
            <w:t xml:space="preserve">ESPECIFICACIONES PARA </w:t>
          </w:r>
          <w:r>
            <w:rPr>
              <w:rFonts w:ascii="Arial" w:hAnsi="Arial" w:cs="Arial"/>
              <w:b/>
              <w:sz w:val="28"/>
            </w:rPr>
            <w:t xml:space="preserve">EL </w:t>
          </w:r>
          <w:r w:rsidRPr="0037482B">
            <w:rPr>
              <w:rFonts w:ascii="Arial" w:hAnsi="Arial" w:cs="Arial"/>
              <w:b/>
              <w:sz w:val="28"/>
            </w:rPr>
            <w:t>RECIBO DE MATERIALES Y SERVICIOS</w:t>
          </w:r>
        </w:p>
      </w:tc>
      <w:tc>
        <w:tcPr>
          <w:tcW w:w="1843" w:type="dxa"/>
          <w:vAlign w:val="center"/>
        </w:tcPr>
        <w:p w14:paraId="2E363A26" w14:textId="3649E670" w:rsidR="001C5BF4" w:rsidRPr="002A4AF7" w:rsidRDefault="001C5BF4" w:rsidP="001C5BF4">
          <w:pPr>
            <w:pStyle w:val="Encabezado"/>
            <w:jc w:val="center"/>
            <w:rPr>
              <w:rFonts w:ascii="Arial" w:hAnsi="Arial" w:cs="Arial"/>
              <w:b/>
              <w:sz w:val="16"/>
              <w:szCs w:val="16"/>
            </w:rPr>
          </w:pPr>
          <w:r>
            <w:rPr>
              <w:rFonts w:ascii="Arial" w:hAnsi="Arial" w:cs="Arial"/>
              <w:b/>
              <w:sz w:val="16"/>
              <w:szCs w:val="16"/>
            </w:rPr>
            <w:t>FO-ADQ-0</w:t>
          </w:r>
          <w:r w:rsidR="0037482B">
            <w:rPr>
              <w:rFonts w:ascii="Arial" w:hAnsi="Arial" w:cs="Arial"/>
              <w:b/>
              <w:sz w:val="16"/>
              <w:szCs w:val="16"/>
            </w:rPr>
            <w:t>3</w:t>
          </w:r>
        </w:p>
      </w:tc>
      <w:tc>
        <w:tcPr>
          <w:tcW w:w="1357" w:type="dxa"/>
          <w:vMerge w:val="restart"/>
          <w:vAlign w:val="center"/>
        </w:tcPr>
        <w:p w14:paraId="7161873D" w14:textId="77777777" w:rsidR="001C5BF4" w:rsidRDefault="001C5BF4" w:rsidP="001C5B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2A4AF7">
            <w:rPr>
              <w:rFonts w:ascii="Arial" w:hAnsi="Arial" w:cs="Arial"/>
              <w:b/>
              <w:sz w:val="16"/>
              <w:szCs w:val="16"/>
            </w:rPr>
            <w:t>N.° de Revisión:</w:t>
          </w:r>
        </w:p>
        <w:p w14:paraId="458E1B48" w14:textId="06E843D2" w:rsidR="001C5BF4" w:rsidRPr="002A4AF7" w:rsidRDefault="001C5BF4" w:rsidP="001C5B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00</w:t>
          </w:r>
        </w:p>
      </w:tc>
    </w:tr>
    <w:tr w:rsidR="001C5BF4" w14:paraId="29C7F23F" w14:textId="77777777" w:rsidTr="001C5BF4">
      <w:trPr>
        <w:trHeight w:val="329"/>
      </w:trPr>
      <w:tc>
        <w:tcPr>
          <w:tcW w:w="2518" w:type="dxa"/>
          <w:vMerge/>
          <w:tcBorders>
            <w:left w:val="nil"/>
            <w:bottom w:val="nil"/>
          </w:tcBorders>
        </w:tcPr>
        <w:p w14:paraId="211E6B12" w14:textId="77777777" w:rsidR="001C5BF4" w:rsidRDefault="001C5BF4" w:rsidP="001C5BF4">
          <w:pPr>
            <w:pStyle w:val="Encabezado"/>
          </w:pPr>
        </w:p>
      </w:tc>
      <w:tc>
        <w:tcPr>
          <w:tcW w:w="4394" w:type="dxa"/>
          <w:vMerge/>
          <w:vAlign w:val="center"/>
        </w:tcPr>
        <w:p w14:paraId="26FE441E" w14:textId="77777777" w:rsidR="001C5BF4" w:rsidRDefault="001C5BF4" w:rsidP="001C5BF4">
          <w:pPr>
            <w:pStyle w:val="Encabezado"/>
            <w:jc w:val="center"/>
          </w:pPr>
        </w:p>
      </w:tc>
      <w:tc>
        <w:tcPr>
          <w:tcW w:w="1843" w:type="dxa"/>
          <w:vAlign w:val="center"/>
        </w:tcPr>
        <w:p w14:paraId="0387FDAE" w14:textId="06444AA2" w:rsidR="001C5BF4" w:rsidRPr="002A4AF7" w:rsidRDefault="00612CF6" w:rsidP="001C5BF4">
          <w:pPr>
            <w:pStyle w:val="Encabezado"/>
            <w:jc w:val="center"/>
            <w:rPr>
              <w:rFonts w:ascii="Arial" w:hAnsi="Arial" w:cs="Arial"/>
              <w:sz w:val="16"/>
              <w:szCs w:val="16"/>
            </w:rPr>
          </w:pPr>
          <w:r w:rsidRPr="002A4AF7">
            <w:rPr>
              <w:rFonts w:ascii="Arial" w:hAnsi="Arial" w:cs="Arial"/>
              <w:b/>
              <w:sz w:val="16"/>
              <w:szCs w:val="16"/>
            </w:rPr>
            <w:t>Vigente a partir del:</w:t>
          </w:r>
          <w:r>
            <w:rPr>
              <w:rFonts w:ascii="Arial" w:hAnsi="Arial" w:cs="Arial"/>
              <w:sz w:val="16"/>
              <w:szCs w:val="16"/>
            </w:rPr>
            <w:t xml:space="preserve"> 24/ene</w:t>
          </w:r>
          <w:r w:rsidRPr="002A4AF7">
            <w:rPr>
              <w:rFonts w:ascii="Arial" w:hAnsi="Arial" w:cs="Arial"/>
              <w:sz w:val="16"/>
              <w:szCs w:val="16"/>
            </w:rPr>
            <w:t>/202</w:t>
          </w:r>
          <w:r>
            <w:rPr>
              <w:rFonts w:ascii="Arial" w:hAnsi="Arial" w:cs="Arial"/>
              <w:sz w:val="16"/>
              <w:szCs w:val="16"/>
            </w:rPr>
            <w:t>5</w:t>
          </w:r>
        </w:p>
      </w:tc>
      <w:tc>
        <w:tcPr>
          <w:tcW w:w="1357" w:type="dxa"/>
          <w:vMerge/>
        </w:tcPr>
        <w:p w14:paraId="131BBA54" w14:textId="77777777" w:rsidR="001C5BF4" w:rsidRPr="002A4AF7" w:rsidRDefault="001C5BF4" w:rsidP="001C5BF4">
          <w:pPr>
            <w:pStyle w:val="Encabezado"/>
            <w:rPr>
              <w:sz w:val="16"/>
              <w:szCs w:val="16"/>
            </w:rPr>
          </w:pPr>
        </w:p>
      </w:tc>
    </w:tr>
  </w:tbl>
  <w:p w14:paraId="3D383A6C" w14:textId="29DE4309" w:rsidR="0089368D" w:rsidRDefault="0089368D" w:rsidP="001C5BF4">
    <w:pPr>
      <w:pStyle w:val="Encabezado"/>
      <w:tabs>
        <w:tab w:val="clear" w:pos="4419"/>
        <w:tab w:val="clear" w:pos="8838"/>
        <w:tab w:val="left" w:pos="2940"/>
      </w:tabs>
    </w:pPr>
  </w:p>
  <w:p w14:paraId="59FA35DB" w14:textId="095ABE44" w:rsidR="0089368D" w:rsidRDefault="001C5BF4">
    <w:pPr>
      <w:pStyle w:val="Encabezado"/>
    </w:pPr>
    <w:r>
      <w:rPr>
        <w:noProof/>
      </w:rPr>
      <w:drawing>
        <wp:anchor distT="0" distB="0" distL="114300" distR="114300" simplePos="0" relativeHeight="251657216" behindDoc="1" locked="0" layoutInCell="1" allowOverlap="1" wp14:anchorId="075FBDD4" wp14:editId="20FF367C">
          <wp:simplePos x="0" y="0"/>
          <wp:positionH relativeFrom="column">
            <wp:posOffset>-1049655</wp:posOffset>
          </wp:positionH>
          <wp:positionV relativeFrom="page">
            <wp:posOffset>1996440</wp:posOffset>
          </wp:positionV>
          <wp:extent cx="7741285" cy="8051800"/>
          <wp:effectExtent l="0" t="0" r="0" b="635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624"/>
                  <a:stretch/>
                </pic:blipFill>
                <pic:spPr bwMode="auto">
                  <a:xfrm>
                    <a:off x="0" y="0"/>
                    <a:ext cx="7741285" cy="805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F1ECD" w14:textId="77777777" w:rsidR="00612CF6" w:rsidRDefault="00612CF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158A4"/>
    <w:multiLevelType w:val="hybridMultilevel"/>
    <w:tmpl w:val="8AE03C1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9F76F6"/>
    <w:multiLevelType w:val="hybridMultilevel"/>
    <w:tmpl w:val="6F50BE78"/>
    <w:lvl w:ilvl="0" w:tplc="251610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A0019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CE17E4"/>
    <w:multiLevelType w:val="hybridMultilevel"/>
    <w:tmpl w:val="18FCC448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A1D9E"/>
    <w:multiLevelType w:val="multilevel"/>
    <w:tmpl w:val="C2E0C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0201AD9"/>
    <w:multiLevelType w:val="multilevel"/>
    <w:tmpl w:val="46B63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101F58"/>
    <w:multiLevelType w:val="multilevel"/>
    <w:tmpl w:val="88EEA6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ova Light" w:eastAsiaTheme="minorHAnsi" w:hAnsi="Arial Nova Light" w:cstheme="minorBidi"/>
        <w:b/>
        <w:bCs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C585FE6"/>
    <w:multiLevelType w:val="hybridMultilevel"/>
    <w:tmpl w:val="0E8C4F1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3AA4358"/>
    <w:multiLevelType w:val="hybridMultilevel"/>
    <w:tmpl w:val="3AC8648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044BA6"/>
    <w:multiLevelType w:val="hybridMultilevel"/>
    <w:tmpl w:val="C46E4E9C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49002C"/>
    <w:multiLevelType w:val="hybridMultilevel"/>
    <w:tmpl w:val="79BEDA08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62131DA"/>
    <w:multiLevelType w:val="hybridMultilevel"/>
    <w:tmpl w:val="28720316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9E0A5B"/>
    <w:multiLevelType w:val="multilevel"/>
    <w:tmpl w:val="F3803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574C6B"/>
    <w:multiLevelType w:val="hybridMultilevel"/>
    <w:tmpl w:val="F73C5B3A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2072C08"/>
    <w:multiLevelType w:val="multilevel"/>
    <w:tmpl w:val="D0642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0B5842"/>
    <w:multiLevelType w:val="multilevel"/>
    <w:tmpl w:val="6498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8D822AA"/>
    <w:multiLevelType w:val="multilevel"/>
    <w:tmpl w:val="F8243A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E12337"/>
    <w:multiLevelType w:val="multilevel"/>
    <w:tmpl w:val="9488A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ova Light" w:eastAsiaTheme="minorHAnsi" w:hAnsi="Arial Nova Light" w:cstheme="minorBidi"/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0473F19"/>
    <w:multiLevelType w:val="multilevel"/>
    <w:tmpl w:val="D0BA18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8E30CE"/>
    <w:multiLevelType w:val="hybridMultilevel"/>
    <w:tmpl w:val="18722342"/>
    <w:lvl w:ilvl="0" w:tplc="08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C13C5E"/>
    <w:multiLevelType w:val="multilevel"/>
    <w:tmpl w:val="1758F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 Nova Light" w:eastAsiaTheme="minorHAnsi" w:hAnsi="Arial Nova Light" w:cstheme="minorBidi"/>
        <w:b/>
        <w:bCs/>
      </w:rPr>
    </w:lvl>
    <w:lvl w:ilvl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01971690">
    <w:abstractNumId w:val="11"/>
  </w:num>
  <w:num w:numId="2" w16cid:durableId="396127374">
    <w:abstractNumId w:val="17"/>
  </w:num>
  <w:num w:numId="3" w16cid:durableId="1563130810">
    <w:abstractNumId w:val="15"/>
  </w:num>
  <w:num w:numId="4" w16cid:durableId="45567693">
    <w:abstractNumId w:val="13"/>
  </w:num>
  <w:num w:numId="5" w16cid:durableId="688680796">
    <w:abstractNumId w:val="14"/>
  </w:num>
  <w:num w:numId="6" w16cid:durableId="136992850">
    <w:abstractNumId w:val="2"/>
  </w:num>
  <w:num w:numId="7" w16cid:durableId="830100923">
    <w:abstractNumId w:val="4"/>
  </w:num>
  <w:num w:numId="8" w16cid:durableId="346836976">
    <w:abstractNumId w:val="3"/>
  </w:num>
  <w:num w:numId="9" w16cid:durableId="405686294">
    <w:abstractNumId w:val="7"/>
  </w:num>
  <w:num w:numId="10" w16cid:durableId="1828936171">
    <w:abstractNumId w:val="9"/>
  </w:num>
  <w:num w:numId="11" w16cid:durableId="1508984587">
    <w:abstractNumId w:val="6"/>
  </w:num>
  <w:num w:numId="12" w16cid:durableId="1504127720">
    <w:abstractNumId w:val="16"/>
  </w:num>
  <w:num w:numId="13" w16cid:durableId="1860393335">
    <w:abstractNumId w:val="0"/>
  </w:num>
  <w:num w:numId="14" w16cid:durableId="397552937">
    <w:abstractNumId w:val="8"/>
  </w:num>
  <w:num w:numId="15" w16cid:durableId="1805273324">
    <w:abstractNumId w:val="12"/>
  </w:num>
  <w:num w:numId="16" w16cid:durableId="568660221">
    <w:abstractNumId w:val="18"/>
  </w:num>
  <w:num w:numId="17" w16cid:durableId="498809569">
    <w:abstractNumId w:val="19"/>
  </w:num>
  <w:num w:numId="18" w16cid:durableId="447166345">
    <w:abstractNumId w:val="5"/>
  </w:num>
  <w:num w:numId="19" w16cid:durableId="1400592311">
    <w:abstractNumId w:val="10"/>
  </w:num>
  <w:num w:numId="20" w16cid:durableId="2828546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68D"/>
    <w:rsid w:val="00027C7C"/>
    <w:rsid w:val="000345A3"/>
    <w:rsid w:val="000417FC"/>
    <w:rsid w:val="000B7FFC"/>
    <w:rsid w:val="000D5083"/>
    <w:rsid w:val="001935AA"/>
    <w:rsid w:val="001C5BF4"/>
    <w:rsid w:val="00255127"/>
    <w:rsid w:val="002749C0"/>
    <w:rsid w:val="00296C5A"/>
    <w:rsid w:val="002B4F08"/>
    <w:rsid w:val="00313DD3"/>
    <w:rsid w:val="00324064"/>
    <w:rsid w:val="0037482B"/>
    <w:rsid w:val="004831BC"/>
    <w:rsid w:val="004C7B4E"/>
    <w:rsid w:val="00584808"/>
    <w:rsid w:val="005968B2"/>
    <w:rsid w:val="00612CF6"/>
    <w:rsid w:val="0069758F"/>
    <w:rsid w:val="00723D74"/>
    <w:rsid w:val="007A77FF"/>
    <w:rsid w:val="0089368D"/>
    <w:rsid w:val="00A17D20"/>
    <w:rsid w:val="00B271C7"/>
    <w:rsid w:val="00B32219"/>
    <w:rsid w:val="00B33EF8"/>
    <w:rsid w:val="00BA6EB4"/>
    <w:rsid w:val="00C342A6"/>
    <w:rsid w:val="00E408A4"/>
    <w:rsid w:val="00E43F9D"/>
    <w:rsid w:val="00EF7AB5"/>
    <w:rsid w:val="00F81E6C"/>
    <w:rsid w:val="00FF48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."/>
  <w:listSeparator w:val=","/>
  <w14:docId w14:val="22906B7E"/>
  <w15:chartTrackingRefBased/>
  <w15:docId w15:val="{3225902F-6A49-4DD9-AF55-4864AAFD3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nhideWhenUsed/>
    <w:rsid w:val="008936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368D"/>
  </w:style>
  <w:style w:type="paragraph" w:styleId="Piedepgina">
    <w:name w:val="footer"/>
    <w:basedOn w:val="Normal"/>
    <w:link w:val="PiedepginaCar"/>
    <w:uiPriority w:val="99"/>
    <w:unhideWhenUsed/>
    <w:rsid w:val="0089368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68D"/>
  </w:style>
  <w:style w:type="paragraph" w:styleId="Prrafodelista">
    <w:name w:val="List Paragraph"/>
    <w:basedOn w:val="Normal"/>
    <w:uiPriority w:val="34"/>
    <w:qFormat/>
    <w:rsid w:val="002749C0"/>
    <w:pPr>
      <w:ind w:left="720"/>
      <w:contextualSpacing/>
    </w:pPr>
  </w:style>
  <w:style w:type="table" w:styleId="Tablaconcuadrcula">
    <w:name w:val="Table Grid"/>
    <w:basedOn w:val="Tablanormal"/>
    <w:rsid w:val="002749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loque">
    <w:name w:val="Block Text"/>
    <w:basedOn w:val="Normal"/>
    <w:unhideWhenUsed/>
    <w:rsid w:val="00296C5A"/>
    <w:pPr>
      <w:spacing w:after="0" w:line="240" w:lineRule="auto"/>
      <w:ind w:left="360" w:right="-72"/>
      <w:jc w:val="both"/>
    </w:pPr>
    <w:rPr>
      <w:rFonts w:ascii="Arial Nova Light" w:eastAsia="Times New Roman" w:hAnsi="Arial Nova Light" w:cs="Times New Roman"/>
      <w:sz w:val="20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4C7B4E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4C7B4E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4C7B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8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7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9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6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CA7B74-AA74-4AC1-B626-0571D8B2FC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574</Words>
  <Characters>3163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Esparza</dc:creator>
  <cp:keywords/>
  <dc:description/>
  <cp:lastModifiedBy>REA RH</cp:lastModifiedBy>
  <cp:revision>11</cp:revision>
  <cp:lastPrinted>2025-02-13T20:46:00Z</cp:lastPrinted>
  <dcterms:created xsi:type="dcterms:W3CDTF">2025-01-09T17:21:00Z</dcterms:created>
  <dcterms:modified xsi:type="dcterms:W3CDTF">2025-03-10T19:25:00Z</dcterms:modified>
</cp:coreProperties>
</file>